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BABE2" w14:textId="1ED641F7" w:rsidR="004B6B19" w:rsidRPr="004B6B19" w:rsidRDefault="004B6B19" w:rsidP="004B6B19">
      <w:pPr>
        <w:pStyle w:val="1"/>
      </w:pPr>
      <w:r w:rsidRPr="004B6B19">
        <w:t>Содержание</w:t>
      </w:r>
    </w:p>
    <w:p w14:paraId="72F73DA1" w14:textId="77777777" w:rsidR="004B6B19" w:rsidRPr="004B6B19" w:rsidRDefault="004B6B19" w:rsidP="004B6B19"/>
    <w:p w14:paraId="5043C213" w14:textId="70572D91" w:rsidR="004B6B19" w:rsidRPr="004B6B19" w:rsidRDefault="00676C9F" w:rsidP="004B6B19">
      <w:pPr>
        <w:pStyle w:val="1"/>
        <w:rPr>
          <w:rFonts w:eastAsiaTheme="minorEastAsia"/>
          <w:noProof/>
          <w:color w:val="000000" w:themeColor="text1"/>
          <w:lang w:eastAsia="ru-RU"/>
        </w:rPr>
      </w:pPr>
      <w:hyperlink w:anchor="_Toc103803841" w:history="1">
        <w:r w:rsidR="004B6B19" w:rsidRPr="004B6B19">
          <w:rPr>
            <w:rStyle w:val="a3"/>
            <w:noProof/>
            <w:color w:val="000000" w:themeColor="text1"/>
            <w:u w:val="none"/>
            <w:lang w:bidi="ru-RU"/>
          </w:rPr>
          <w:t>Введение</w:t>
        </w:r>
        <w:r w:rsidR="004B6B19" w:rsidRPr="004B6B19">
          <w:rPr>
            <w:noProof/>
            <w:webHidden/>
            <w:color w:val="000000" w:themeColor="text1"/>
          </w:rPr>
          <w:tab/>
        </w:r>
        <w:r w:rsidR="00064BC6">
          <w:rPr>
            <w:noProof/>
            <w:webHidden/>
            <w:color w:val="000000" w:themeColor="text1"/>
          </w:rPr>
          <w:t>2</w:t>
        </w:r>
      </w:hyperlink>
    </w:p>
    <w:p w14:paraId="52792852" w14:textId="1680B51B" w:rsidR="004B6B19" w:rsidRPr="004B6B19" w:rsidRDefault="00676C9F" w:rsidP="004B6B19">
      <w:pPr>
        <w:pStyle w:val="1"/>
        <w:rPr>
          <w:rFonts w:eastAsiaTheme="minorEastAsia"/>
          <w:noProof/>
          <w:color w:val="000000" w:themeColor="text1"/>
          <w:lang w:eastAsia="ru-RU"/>
        </w:rPr>
      </w:pPr>
      <w:hyperlink w:anchor="_Toc103803842" w:history="1">
        <w:r w:rsidR="004B6B19" w:rsidRPr="004B6B19">
          <w:rPr>
            <w:rStyle w:val="a3"/>
            <w:noProof/>
            <w:color w:val="000000" w:themeColor="text1"/>
            <w:u w:val="none"/>
            <w:lang w:bidi="ru-RU"/>
          </w:rPr>
          <w:t>1. Постановка задачи</w:t>
        </w:r>
        <w:r w:rsidR="004B6B19" w:rsidRPr="004B6B19">
          <w:rPr>
            <w:noProof/>
            <w:webHidden/>
            <w:color w:val="000000" w:themeColor="text1"/>
          </w:rPr>
          <w:tab/>
        </w:r>
        <w:r w:rsidR="00A57C5D">
          <w:rPr>
            <w:noProof/>
            <w:webHidden/>
            <w:color w:val="000000" w:themeColor="text1"/>
          </w:rPr>
          <w:t>3</w:t>
        </w:r>
      </w:hyperlink>
    </w:p>
    <w:p w14:paraId="0D0CAE54" w14:textId="2C0D55F7" w:rsidR="004B6B19" w:rsidRPr="004B6B19" w:rsidRDefault="00676C9F" w:rsidP="004B6B19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3" w:history="1">
        <w:r w:rsidR="004B6B19" w:rsidRPr="004B6B19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1.1. Обзор аналогичных решений</w:t>
        </w:r>
        <w:r w:rsidR="004B6B19" w:rsidRPr="004B6B19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A57C5D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</w:t>
        </w:r>
      </w:hyperlink>
    </w:p>
    <w:p w14:paraId="3A888C81" w14:textId="443CCD63" w:rsidR="004B6B19" w:rsidRPr="004B6B19" w:rsidRDefault="00676C9F" w:rsidP="004B6B19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4" w:history="1">
        <w:r w:rsidR="004B6B19" w:rsidRPr="004B6B19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1.2. Техническое задание</w:t>
        </w:r>
        <w:r w:rsidR="004B6B19" w:rsidRPr="004B6B19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8543D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6</w:t>
        </w:r>
      </w:hyperlink>
    </w:p>
    <w:p w14:paraId="23830F5A" w14:textId="0B4F1D6F" w:rsidR="004B6B19" w:rsidRPr="004B6B19" w:rsidRDefault="00676C9F" w:rsidP="004B6B19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5" w:history="1">
        <w:r w:rsidR="004B6B19" w:rsidRPr="004B6B19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1.3. Выбор средств реализации программного продукта</w:t>
        </w:r>
        <w:r w:rsidR="004B6B19" w:rsidRPr="004B6B19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8543D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6</w:t>
        </w:r>
      </w:hyperlink>
    </w:p>
    <w:p w14:paraId="75F0A50B" w14:textId="3C73CA96" w:rsidR="004B6B19" w:rsidRPr="004B6B19" w:rsidRDefault="00676C9F" w:rsidP="004B6B19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6" w:history="1">
        <w:r w:rsidR="004B6B19" w:rsidRPr="004B6B19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1.4. Вывод</w:t>
        </w:r>
        <w:r w:rsidR="004B6B19" w:rsidRPr="004B6B19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8543D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7</w:t>
        </w:r>
      </w:hyperlink>
    </w:p>
    <w:p w14:paraId="073CE85C" w14:textId="0D8F448F" w:rsidR="00201FFF" w:rsidRPr="00201FFF" w:rsidRDefault="00676C9F" w:rsidP="00201FFF">
      <w:pPr>
        <w:pStyle w:val="1"/>
        <w:rPr>
          <w:rFonts w:eastAsiaTheme="minorEastAsia"/>
          <w:noProof/>
          <w:color w:val="000000" w:themeColor="text1"/>
          <w:lang w:eastAsia="ru-RU"/>
        </w:rPr>
      </w:pPr>
      <w:hyperlink w:anchor="_Toc103803847" w:history="1">
        <w:r w:rsidR="00201FFF" w:rsidRPr="00201FFF">
          <w:rPr>
            <w:rStyle w:val="a3"/>
            <w:noProof/>
            <w:color w:val="000000" w:themeColor="text1"/>
            <w:u w:val="none"/>
            <w:lang w:bidi="ru-RU"/>
          </w:rPr>
          <w:t>2. Проектирование страниц веб-сайта</w:t>
        </w:r>
        <w:r w:rsidR="00201FFF" w:rsidRPr="00201FFF">
          <w:rPr>
            <w:noProof/>
            <w:webHidden/>
            <w:color w:val="000000" w:themeColor="text1"/>
          </w:rPr>
          <w:tab/>
        </w:r>
        <w:r w:rsidR="00201FFF">
          <w:rPr>
            <w:noProof/>
            <w:webHidden/>
            <w:color w:val="000000" w:themeColor="text1"/>
          </w:rPr>
          <w:t>8</w:t>
        </w:r>
      </w:hyperlink>
    </w:p>
    <w:p w14:paraId="46AAC785" w14:textId="2DA3AD93" w:rsidR="00201FFF" w:rsidRPr="00201FFF" w:rsidRDefault="00676C9F" w:rsidP="00201FFF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8" w:history="1">
        <w:r w:rsidR="00201FFF" w:rsidRPr="00201FFF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2.1. Выбор способа верстки</w:t>
        </w:r>
        <w:r w:rsidR="00201FFF" w:rsidRPr="00201FF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201FF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8</w:t>
        </w:r>
      </w:hyperlink>
    </w:p>
    <w:p w14:paraId="20B518B4" w14:textId="5FE5B66A" w:rsidR="00201FFF" w:rsidRPr="00201FFF" w:rsidRDefault="00676C9F" w:rsidP="00201FFF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</w:pPr>
      <w:hyperlink w:anchor="_Toc103803849" w:history="1">
        <w:r w:rsidR="00201FFF" w:rsidRPr="00201FFF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2.2. Выбор стилевого оформления</w:t>
        </w:r>
        <w:r w:rsidR="00201FFF" w:rsidRPr="00201FF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="00201FFF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8</w:t>
        </w:r>
      </w:hyperlink>
    </w:p>
    <w:p w14:paraId="7DBDBC49" w14:textId="3E7147F1" w:rsidR="004B6B19" w:rsidRDefault="004B6B19" w:rsidP="00201FFF"/>
    <w:p w14:paraId="03076B32" w14:textId="4EA81F53" w:rsidR="004B6B19" w:rsidRDefault="004B6B19"/>
    <w:p w14:paraId="22C69BE8" w14:textId="3857DB37" w:rsidR="004B6B19" w:rsidRDefault="004B6B19"/>
    <w:p w14:paraId="1D818ED8" w14:textId="0E51C159" w:rsidR="004B6B19" w:rsidRDefault="004B6B19"/>
    <w:p w14:paraId="717334BE" w14:textId="6BBB4CD0" w:rsidR="004B6B19" w:rsidRDefault="004B6B19"/>
    <w:p w14:paraId="0B7EC811" w14:textId="19CDFB6F" w:rsidR="004B6B19" w:rsidRDefault="004B6B19"/>
    <w:p w14:paraId="0E33A133" w14:textId="6DBBED21" w:rsidR="004B6B19" w:rsidRDefault="004B6B19"/>
    <w:p w14:paraId="5D84EF64" w14:textId="4FE0B874" w:rsidR="004B6B19" w:rsidRDefault="004B6B19"/>
    <w:p w14:paraId="7B110DE8" w14:textId="584F8054" w:rsidR="004B6B19" w:rsidRDefault="004B6B19"/>
    <w:p w14:paraId="7CFB0AE0" w14:textId="45DD36F3" w:rsidR="004B6B19" w:rsidRDefault="004B6B19"/>
    <w:p w14:paraId="5291E09E" w14:textId="4162ED28" w:rsidR="004B6B19" w:rsidRDefault="004B6B19"/>
    <w:p w14:paraId="0B30F69E" w14:textId="7071D221" w:rsidR="004B6B19" w:rsidRDefault="004B6B19"/>
    <w:p w14:paraId="599727CF" w14:textId="16DF18BA" w:rsidR="004B6B19" w:rsidRDefault="004B6B19"/>
    <w:p w14:paraId="07C459F6" w14:textId="12BBE34C" w:rsidR="004B6B19" w:rsidRDefault="004B6B19"/>
    <w:p w14:paraId="4D0BA58A" w14:textId="52DA6B2F" w:rsidR="004B6B19" w:rsidRDefault="004B6B19"/>
    <w:p w14:paraId="204ED1ED" w14:textId="0AD84180" w:rsidR="004B6B19" w:rsidRDefault="004B6B19"/>
    <w:p w14:paraId="25557B28" w14:textId="5B627516" w:rsidR="004B6B19" w:rsidRDefault="004B6B19"/>
    <w:p w14:paraId="6B32B8BD" w14:textId="13E60C25" w:rsidR="004B6B19" w:rsidRDefault="004B6B19"/>
    <w:p w14:paraId="7B6CA70D" w14:textId="1251A618" w:rsidR="004B6B19" w:rsidRDefault="004B6B19"/>
    <w:p w14:paraId="615DB0AC" w14:textId="624F9B09" w:rsidR="004B6B19" w:rsidRDefault="004B6B19"/>
    <w:p w14:paraId="22FB9F55" w14:textId="2A1C4B69" w:rsidR="004B6B19" w:rsidRDefault="004B6B19"/>
    <w:p w14:paraId="1A85B238" w14:textId="1612D53B" w:rsidR="004B6B19" w:rsidRDefault="004B6B19"/>
    <w:p w14:paraId="6B8AE577" w14:textId="4A91E670" w:rsidR="004B6B19" w:rsidRDefault="004B6B19"/>
    <w:p w14:paraId="5A423938" w14:textId="3999EDB7" w:rsidR="004B6B19" w:rsidRDefault="004B6B19"/>
    <w:p w14:paraId="5341877F" w14:textId="6951E542" w:rsidR="004B6B19" w:rsidRDefault="004B6B19" w:rsidP="004B6B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6B1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003A84D5" w14:textId="725888DD" w:rsidR="004B6B19" w:rsidRPr="00AA6C74" w:rsidRDefault="004B6B19" w:rsidP="004B6B19">
      <w:pPr>
        <w:pStyle w:val="06"/>
      </w:pPr>
      <w:bookmarkStart w:id="0" w:name="_Hlk134049686"/>
      <w:r w:rsidRPr="00AA6C74">
        <w:t>Присутствие 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</w:t>
      </w:r>
      <w:r>
        <w:t xml:space="preserve">, поэтому не редки случаи, когда можно </w:t>
      </w:r>
      <w:r w:rsidR="00064BC6">
        <w:t>найти</w:t>
      </w:r>
      <w:r>
        <w:t xml:space="preserve"> главную страницу или целый веб-сайт </w:t>
      </w:r>
      <w:proofErr w:type="gramStart"/>
      <w:r>
        <w:t>компании/магазина</w:t>
      </w:r>
      <w:proofErr w:type="gramEnd"/>
      <w:r>
        <w:t xml:space="preserve"> совершенно не направленный на пользователей и </w:t>
      </w:r>
      <w:r w:rsidR="00064BC6">
        <w:t>его заинтересованность продуктом</w:t>
      </w:r>
      <w:r w:rsidRPr="00AA6C74">
        <w:t>. Наличие присутствия в Интернете веб-сайта, может иметь решающее значение для получения большего дохода</w:t>
      </w:r>
      <w:r w:rsidR="00064BC6">
        <w:t xml:space="preserve"> и популярности</w:t>
      </w:r>
      <w:r w:rsidRPr="00AA6C74">
        <w:t>.</w:t>
      </w:r>
    </w:p>
    <w:p w14:paraId="600697F3" w14:textId="0A05DF72" w:rsidR="004B6B19" w:rsidRPr="00AA6C74" w:rsidRDefault="004B6B19" w:rsidP="004B6B19">
      <w:pPr>
        <w:pStyle w:val="06"/>
      </w:pPr>
      <w:r w:rsidRPr="00AA6C74">
        <w:t>Сайт — это то, что может выделить компанию среди конкурентов.</w:t>
      </w:r>
      <w:r w:rsidR="00064BC6">
        <w:t xml:space="preserve"> На данный момент учитывая важность интернет-маркетинга выделиться без веб-сайта не представляется возможным</w:t>
      </w:r>
      <w:r w:rsidRPr="00AA6C74">
        <w:t>, потому что люди</w:t>
      </w:r>
      <w:r w:rsidR="00064BC6">
        <w:t xml:space="preserve"> попросту</w:t>
      </w:r>
      <w:r w:rsidRPr="00AA6C74">
        <w:t xml:space="preserve"> не </w:t>
      </w:r>
      <w:r w:rsidR="00064BC6">
        <w:t>с</w:t>
      </w:r>
      <w:r w:rsidRPr="00AA6C74">
        <w:t xml:space="preserve">могут найти качественную и достоверную информацию о </w:t>
      </w:r>
      <w:r w:rsidR="00064BC6">
        <w:t xml:space="preserve">вашем </w:t>
      </w:r>
      <w:r w:rsidRPr="00AA6C74">
        <w:t>бизнесе</w:t>
      </w:r>
      <w:r w:rsidR="00064BC6">
        <w:t xml:space="preserve"> вне интернет пространства</w:t>
      </w:r>
      <w:r w:rsidRPr="00AA6C74">
        <w:t xml:space="preserve">. </w:t>
      </w:r>
    </w:p>
    <w:p w14:paraId="39ADFE92" w14:textId="630C0BE4" w:rsidR="00A3504E" w:rsidRDefault="00064BC6" w:rsidP="004B6B19">
      <w:pPr>
        <w:pStyle w:val="06"/>
      </w:pPr>
      <w:r>
        <w:t>Так же в</w:t>
      </w:r>
      <w:r w:rsidR="004B6B19" w:rsidRPr="00AA6C74">
        <w:t xml:space="preserve">еб-сайт даёт возможность </w:t>
      </w:r>
      <w:r w:rsidR="00A3504E">
        <w:t>компании распространять о себе информацию посредством интернет-</w:t>
      </w:r>
      <w:r w:rsidR="004B6B19" w:rsidRPr="00AA6C74">
        <w:t>реклам</w:t>
      </w:r>
      <w:r w:rsidR="00A3504E">
        <w:t>ы</w:t>
      </w:r>
      <w:r w:rsidR="004B6B19" w:rsidRPr="00AA6C74">
        <w:t xml:space="preserve">, </w:t>
      </w:r>
      <w:proofErr w:type="spellStart"/>
      <w:r w:rsidR="004B6B19" w:rsidRPr="00AA6C74">
        <w:t>email</w:t>
      </w:r>
      <w:proofErr w:type="spellEnd"/>
      <w:r w:rsidR="004B6B19" w:rsidRPr="00AA6C74">
        <w:t xml:space="preserve">-рассылки и </w:t>
      </w:r>
      <w:proofErr w:type="gramStart"/>
      <w:r w:rsidR="004B6B19" w:rsidRPr="00AA6C74">
        <w:t>т.п.</w:t>
      </w:r>
      <w:proofErr w:type="gramEnd"/>
      <w:r w:rsidR="004B6B19" w:rsidRPr="00AA6C74">
        <w:t xml:space="preserve"> </w:t>
      </w:r>
      <w:r w:rsidR="00A3504E">
        <w:t xml:space="preserve">Это позволяет в разы </w:t>
      </w:r>
      <w:r w:rsidR="004B6B19" w:rsidRPr="00AA6C74">
        <w:t>удобнее и эффективнее проводить рекламные акции, скидки</w:t>
      </w:r>
      <w:r w:rsidR="00A3504E">
        <w:t xml:space="preserve"> и распродажи</w:t>
      </w:r>
      <w:r w:rsidR="004B6B19" w:rsidRPr="00AA6C74">
        <w:t>.</w:t>
      </w:r>
    </w:p>
    <w:p w14:paraId="7AA61FF0" w14:textId="4B9E1DF5" w:rsidR="00A3504E" w:rsidRPr="00A3504E" w:rsidRDefault="00A3504E" w:rsidP="00A3504E">
      <w:pPr>
        <w:pStyle w:val="06"/>
      </w:pPr>
      <w:r>
        <w:t>В интернете упрощается анализ данных о пользователях, например: статистика посещаемости, упоминания компании</w:t>
      </w:r>
      <w:r w:rsidRPr="00A3504E">
        <w:t xml:space="preserve">, </w:t>
      </w:r>
      <w:r>
        <w:t>прирост клиентов</w:t>
      </w:r>
      <w:r w:rsidR="00A57C5D">
        <w:t>.</w:t>
      </w:r>
    </w:p>
    <w:p w14:paraId="3882B8C6" w14:textId="2F7C2898" w:rsidR="004B6B19" w:rsidRPr="00AA6C74" w:rsidRDefault="004B6B19" w:rsidP="00A3504E">
      <w:pPr>
        <w:pStyle w:val="06"/>
        <w:ind w:firstLine="7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 w:rsidR="00A3504E">
        <w:rPr>
          <w:color w:val="181818"/>
        </w:rPr>
        <w:t>промышленного предприятия</w:t>
      </w:r>
      <w:r w:rsidRPr="00AA6C74">
        <w:rPr>
          <w:color w:val="181818"/>
        </w:rPr>
        <w:t xml:space="preserve"> 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Pr="00AA6C74">
        <w:rPr>
          <w:color w:val="181818"/>
          <w:lang w:val="en-US"/>
        </w:rPr>
        <w:t>Sass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14:paraId="63A0DD94" w14:textId="2875525A" w:rsidR="00A57C5D" w:rsidRPr="00AF27C3" w:rsidRDefault="004B6B19" w:rsidP="00A57C5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7333D075" w14:textId="52A6DCCC" w:rsidR="004B6B19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66716D27" w14:textId="3C9484EF" w:rsidR="00A57C5D" w:rsidRPr="00C33350" w:rsidRDefault="00A57C5D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аналогичные решения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25D11436" w14:textId="77777777" w:rsidR="004B6B19" w:rsidRPr="00C33350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1013142" w14:textId="77777777" w:rsidR="004B6B19" w:rsidRPr="00C33350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05CBA26C" w14:textId="77777777" w:rsidR="004B6B19" w:rsidRPr="00C33350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7022BCDB" w14:textId="77777777" w:rsidR="004B6B19" w:rsidRPr="00C33350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FB42387" w14:textId="77777777" w:rsidR="004B6B19" w:rsidRPr="00C33350" w:rsidRDefault="004B6B19" w:rsidP="004B6B1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3CC3E98E" w14:textId="37F6EA5F" w:rsidR="004B6B19" w:rsidRDefault="004B6B19" w:rsidP="004B6B19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 xml:space="preserve">Целевой аудиторией являются </w:t>
      </w:r>
      <w:r w:rsidR="00A3504E">
        <w:rPr>
          <w:color w:val="000000"/>
          <w:shd w:val="clear" w:color="auto" w:fill="FFFFFF"/>
        </w:rPr>
        <w:t>компании, ИП, бизнесы, готовые и способные к закупке производимого предприятием продукта</w:t>
      </w:r>
      <w:r w:rsidR="00A57C5D">
        <w:rPr>
          <w:color w:val="000000"/>
          <w:shd w:val="clear" w:color="auto" w:fill="FFFFFF"/>
        </w:rPr>
        <w:t>.</w:t>
      </w:r>
      <w:bookmarkEnd w:id="0"/>
    </w:p>
    <w:p w14:paraId="15DBF405" w14:textId="13D7D57A" w:rsidR="0094710D" w:rsidRDefault="0094710D">
      <w:pPr>
        <w:rPr>
          <w:rFonts w:ascii="Times New Roman" w:eastAsiaTheme="majorEastAsia" w:hAnsi="Times New Roman" w:cstheme="majorBidi"/>
          <w:color w:val="000000"/>
          <w:kern w:val="0"/>
          <w:sz w:val="28"/>
          <w:szCs w:val="26"/>
          <w:shd w:val="clear" w:color="auto" w:fill="FFFFFF"/>
          <w14:ligatures w14:val="none"/>
        </w:rPr>
      </w:pPr>
      <w:r>
        <w:rPr>
          <w:color w:val="000000"/>
          <w:shd w:val="clear" w:color="auto" w:fill="FFFFFF"/>
        </w:rPr>
        <w:br w:type="page"/>
      </w:r>
    </w:p>
    <w:p w14:paraId="20BBEB26" w14:textId="77777777" w:rsidR="00A57C5D" w:rsidRPr="00AA6C74" w:rsidRDefault="00A57C5D" w:rsidP="00A57C5D">
      <w:pPr>
        <w:pStyle w:val="01"/>
        <w:spacing w:after="240"/>
        <w:jc w:val="left"/>
      </w:pPr>
      <w:r w:rsidRPr="00AA6C74">
        <w:lastRenderedPageBreak/>
        <w:t>1. Постановка задачи</w:t>
      </w:r>
    </w:p>
    <w:p w14:paraId="6438E27A" w14:textId="77777777" w:rsidR="00A57C5D" w:rsidRPr="00AA6C74" w:rsidRDefault="00A57C5D" w:rsidP="00A57C5D">
      <w:pPr>
        <w:pStyle w:val="021"/>
        <w:spacing w:before="120"/>
        <w:jc w:val="left"/>
        <w:rPr>
          <w:rFonts w:cs="Times New Roman"/>
          <w:szCs w:val="28"/>
        </w:rPr>
      </w:pPr>
      <w:bookmarkStart w:id="1" w:name="_Toc103803843"/>
      <w:r w:rsidRPr="00AA6C74">
        <w:rPr>
          <w:rFonts w:cs="Times New Roman"/>
          <w:szCs w:val="28"/>
        </w:rPr>
        <w:t>1.1. Обзор аналогичных решений</w:t>
      </w:r>
      <w:bookmarkEnd w:id="1"/>
    </w:p>
    <w:p w14:paraId="33EED207" w14:textId="68E910DB" w:rsidR="00A57C5D" w:rsidRPr="00AA6C74" w:rsidRDefault="00A57C5D" w:rsidP="00A57C5D">
      <w:pPr>
        <w:pStyle w:val="06"/>
        <w:rPr>
          <w:rFonts w:cs="Times New Roman"/>
          <w:szCs w:val="28"/>
        </w:rPr>
      </w:pPr>
      <w:bookmarkStart w:id="2" w:name="_Hlk134049063"/>
      <w:r w:rsidRPr="00AA6C74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режде</w:t>
      </w:r>
      <w:r w:rsidRPr="00AA6C74">
        <w:rPr>
          <w:rFonts w:cs="Times New Roman"/>
          <w:szCs w:val="28"/>
        </w:rPr>
        <w:t xml:space="preserve"> тем как приступать к</w:t>
      </w:r>
      <w:r w:rsidR="003B1FF1">
        <w:rPr>
          <w:rFonts w:cs="Times New Roman"/>
          <w:szCs w:val="28"/>
        </w:rPr>
        <w:t xml:space="preserve"> планированию и</w:t>
      </w:r>
      <w:r w:rsidRPr="00AA6C74">
        <w:rPr>
          <w:rFonts w:cs="Times New Roman"/>
          <w:szCs w:val="28"/>
        </w:rPr>
        <w:t xml:space="preserve"> разработке </w:t>
      </w:r>
      <w:r w:rsidR="003B1FF1">
        <w:rPr>
          <w:rFonts w:cs="Times New Roman"/>
          <w:szCs w:val="28"/>
        </w:rPr>
        <w:t>своего продукта</w:t>
      </w:r>
      <w:r w:rsidRPr="00AA6C74">
        <w:rPr>
          <w:rFonts w:cs="Times New Roman"/>
          <w:szCs w:val="28"/>
        </w:rPr>
        <w:t xml:space="preserve"> </w:t>
      </w:r>
      <w:r w:rsidR="003B1FF1">
        <w:rPr>
          <w:rFonts w:cs="Times New Roman"/>
          <w:szCs w:val="28"/>
        </w:rPr>
        <w:t>следует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</w:t>
      </w:r>
      <w:r w:rsidR="003B1FF1">
        <w:rPr>
          <w:rFonts w:cs="Times New Roman"/>
          <w:szCs w:val="28"/>
        </w:rPr>
        <w:t xml:space="preserve"> и маркетологов</w:t>
      </w:r>
      <w:r w:rsidRPr="00AA6C74">
        <w:rPr>
          <w:rFonts w:cs="Times New Roman"/>
          <w:szCs w:val="28"/>
        </w:rPr>
        <w:t xml:space="preserve"> является наиболее необходимым для пользователей, чтобы </w:t>
      </w:r>
      <w:r>
        <w:rPr>
          <w:rFonts w:cs="Times New Roman"/>
          <w:szCs w:val="28"/>
        </w:rPr>
        <w:t>веб-сайт</w:t>
      </w:r>
      <w:r w:rsidRPr="00AA6C74">
        <w:rPr>
          <w:rFonts w:cs="Times New Roman"/>
          <w:szCs w:val="28"/>
        </w:rPr>
        <w:t xml:space="preserve"> действительно было полезным</w:t>
      </w:r>
      <w:r>
        <w:rPr>
          <w:rFonts w:cs="Times New Roman"/>
          <w:szCs w:val="28"/>
        </w:rPr>
        <w:t xml:space="preserve"> и эффективным</w:t>
      </w:r>
      <w:r w:rsidRPr="00AA6C74">
        <w:rPr>
          <w:rFonts w:cs="Times New Roman"/>
          <w:szCs w:val="28"/>
        </w:rPr>
        <w:t>.</w:t>
      </w:r>
    </w:p>
    <w:p w14:paraId="6BFC2F7B" w14:textId="2A211839" w:rsidR="00A57C5D" w:rsidRPr="00AA6C74" w:rsidRDefault="00A57C5D" w:rsidP="00A57C5D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1.1 представлен внешний вид главного каталога сайта </w:t>
      </w:r>
      <w:r w:rsidR="0094710D" w:rsidRPr="0094710D">
        <w:rPr>
          <w:rFonts w:cs="Times New Roman"/>
          <w:szCs w:val="28"/>
          <w:highlight w:val="yellow"/>
        </w:rPr>
        <w:t>имя</w:t>
      </w:r>
      <w:r w:rsidR="0094710D" w:rsidRPr="0094710D">
        <w:rPr>
          <w:rFonts w:cs="Times New Roman"/>
          <w:szCs w:val="28"/>
        </w:rPr>
        <w:t xml:space="preserve"> [</w:t>
      </w:r>
      <w:proofErr w:type="gramStart"/>
      <w:r w:rsidR="0094710D" w:rsidRPr="0094710D">
        <w:rPr>
          <w:rFonts w:cs="Times New Roman"/>
          <w:szCs w:val="28"/>
        </w:rPr>
        <w:t>1]</w:t>
      </w:r>
      <w:r w:rsidRPr="00AA6C74">
        <w:rPr>
          <w:rFonts w:cs="Times New Roman"/>
          <w:szCs w:val="28"/>
        </w:rPr>
        <w:t>«</w:t>
      </w:r>
      <w:proofErr w:type="gramEnd"/>
      <w:r w:rsidR="003B1FF1" w:rsidRPr="003B1FF1">
        <w:rPr>
          <w:rFonts w:cs="Times New Roman"/>
          <w:szCs w:val="28"/>
        </w:rPr>
        <w:t>https://belaz.by</w:t>
      </w:r>
      <w:r w:rsidRPr="00AA6C74">
        <w:rPr>
          <w:rFonts w:cs="Times New Roman"/>
          <w:szCs w:val="28"/>
        </w:rPr>
        <w:t>».</w:t>
      </w:r>
    </w:p>
    <w:bookmarkEnd w:id="2"/>
    <w:p w14:paraId="029CE3A5" w14:textId="77777777" w:rsidR="00A57C5D" w:rsidRPr="00AA6C74" w:rsidRDefault="00A57C5D" w:rsidP="004B6B19">
      <w:pPr>
        <w:pStyle w:val="06"/>
        <w:rPr>
          <w:color w:val="000000"/>
          <w:shd w:val="clear" w:color="auto" w:fill="FFFFFF"/>
        </w:rPr>
      </w:pPr>
    </w:p>
    <w:p w14:paraId="05D501B4" w14:textId="7036ABFD" w:rsidR="004B6B19" w:rsidRDefault="00A57C5D" w:rsidP="004B6B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16931F" wp14:editId="06191F3F">
            <wp:extent cx="5948353" cy="2992582"/>
            <wp:effectExtent l="0" t="0" r="0" b="0"/>
            <wp:docPr id="1" name="Рисунок 1" descr="Изображение выглядит как текст, грузовик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грузовик, транспорт&#10;&#10;Автоматически созданное описание"/>
                    <pic:cNvPicPr/>
                  </pic:nvPicPr>
                  <pic:blipFill rotWithShape="1">
                    <a:blip r:embed="rId5"/>
                    <a:srcRect l="2799" t="13061"/>
                    <a:stretch/>
                  </pic:blipFill>
                  <pic:spPr bwMode="auto">
                    <a:xfrm>
                      <a:off x="0" y="0"/>
                      <a:ext cx="5965625" cy="30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1B63" w14:textId="00C5A046" w:rsidR="003B1FF1" w:rsidRDefault="003B1FF1" w:rsidP="003B1FF1">
      <w:pPr>
        <w:pStyle w:val="04"/>
      </w:pPr>
      <w:bookmarkStart w:id="3" w:name="_Hlk134049391"/>
      <w:r w:rsidRPr="00AA6C74">
        <w:t>Рисунок 1.1 – Окно главного каталога сайта «</w:t>
      </w:r>
      <w:r w:rsidRPr="003B1FF1">
        <w:t>https://belaz.by</w:t>
      </w:r>
      <w:r w:rsidRPr="00AA6C74">
        <w:t>»</w:t>
      </w:r>
    </w:p>
    <w:p w14:paraId="349E0E3F" w14:textId="2BCB5E28" w:rsidR="003B1FF1" w:rsidRPr="00AA6C74" w:rsidRDefault="003B1FF1" w:rsidP="003B1FF1">
      <w:pPr>
        <w:pStyle w:val="06"/>
        <w:rPr>
          <w:rFonts w:cs="Times New Roman"/>
          <w:szCs w:val="28"/>
        </w:rPr>
      </w:pPr>
      <w:bookmarkStart w:id="4" w:name="_Hlk134049924"/>
      <w:bookmarkEnd w:id="3"/>
      <w:r>
        <w:rPr>
          <w:rFonts w:cs="Times New Roman"/>
          <w:szCs w:val="28"/>
        </w:rPr>
        <w:t>Главная страница сайта</w:t>
      </w:r>
      <w:r w:rsidRPr="00AA6C74">
        <w:rPr>
          <w:rFonts w:cs="Times New Roman"/>
          <w:szCs w:val="28"/>
        </w:rPr>
        <w:t xml:space="preserve"> выполнен</w:t>
      </w:r>
      <w:r>
        <w:rPr>
          <w:rFonts w:cs="Times New Roman"/>
          <w:szCs w:val="28"/>
        </w:rPr>
        <w:t>а</w:t>
      </w:r>
      <w:r w:rsidRPr="00AA6C74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 xml:space="preserve"> довольно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bCs/>
          <w:szCs w:val="28"/>
          <w:shd w:val="clear" w:color="auto" w:fill="FFFFFF"/>
        </w:rPr>
        <w:t>минималистичн</w:t>
      </w:r>
      <w:r>
        <w:rPr>
          <w:rFonts w:cs="Times New Roman"/>
          <w:bCs/>
          <w:szCs w:val="28"/>
          <w:shd w:val="clear" w:color="auto" w:fill="FFFFFF"/>
        </w:rPr>
        <w:t>ом</w:t>
      </w:r>
      <w:r w:rsidRPr="00AA6C74">
        <w:rPr>
          <w:rFonts w:cs="Times New Roman"/>
          <w:szCs w:val="28"/>
        </w:rPr>
        <w:t xml:space="preserve"> дизайне, что позволяет обратить внимание пользователя</w:t>
      </w:r>
      <w:r>
        <w:rPr>
          <w:rFonts w:cs="Times New Roman"/>
          <w:szCs w:val="28"/>
        </w:rPr>
        <w:t xml:space="preserve"> на специализацию производства</w:t>
      </w:r>
      <w:r w:rsidRPr="00AA6C74">
        <w:rPr>
          <w:rFonts w:cs="Times New Roman"/>
          <w:szCs w:val="28"/>
        </w:rPr>
        <w:t xml:space="preserve">. Цветовая гамма выбрана с акцентом на </w:t>
      </w:r>
      <w:r>
        <w:rPr>
          <w:rFonts w:cs="Times New Roman"/>
          <w:szCs w:val="28"/>
        </w:rPr>
        <w:t>синий</w:t>
      </w:r>
      <w:r w:rsidRPr="00AA6C7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 как это является основным цветом компании и в совокупности с желтым вызывает </w:t>
      </w:r>
      <w:r w:rsidR="00450294">
        <w:rPr>
          <w:rFonts w:cs="Times New Roman"/>
          <w:szCs w:val="28"/>
        </w:rPr>
        <w:t>ассоциацию со спецтехникой.</w:t>
      </w:r>
    </w:p>
    <w:p w14:paraId="7A5867C5" w14:textId="77777777" w:rsidR="005B7103" w:rsidRDefault="003B1FF1" w:rsidP="005B7103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специализируется</w:t>
      </w:r>
      <w:r w:rsidR="00450294">
        <w:rPr>
          <w:rFonts w:cs="Times New Roman"/>
          <w:szCs w:val="28"/>
        </w:rPr>
        <w:t xml:space="preserve"> на продвижение своего продукта, его реализации и поиске клиентуры</w:t>
      </w:r>
      <w:r w:rsidRPr="00AA6C74">
        <w:rPr>
          <w:rFonts w:cs="Times New Roman"/>
          <w:szCs w:val="28"/>
        </w:rPr>
        <w:t xml:space="preserve">. Из данного сайта можно вынести основные характеристики для </w:t>
      </w:r>
      <w:r w:rsidR="00450294">
        <w:rPr>
          <w:rFonts w:cs="Times New Roman"/>
          <w:szCs w:val="28"/>
        </w:rPr>
        <w:t>продукции и подробную информацию о производстве и компании в целом</w:t>
      </w:r>
      <w:r w:rsidRPr="00AA6C74">
        <w:rPr>
          <w:rFonts w:cs="Times New Roman"/>
          <w:szCs w:val="28"/>
        </w:rPr>
        <w:t xml:space="preserve">, которые необходимы покупателю </w:t>
      </w:r>
      <w:r w:rsidR="00450294">
        <w:rPr>
          <w:rFonts w:cs="Times New Roman"/>
          <w:szCs w:val="28"/>
        </w:rPr>
        <w:t>как для выбора техники, так и для получения доверия  и уверенности в её продукции.</w:t>
      </w:r>
    </w:p>
    <w:p w14:paraId="07C2D0C5" w14:textId="77777777" w:rsidR="005B7103" w:rsidRDefault="003B1FF1" w:rsidP="005B7103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Далее необходимо рассмотреть персональную </w:t>
      </w:r>
      <w:r w:rsidR="00450294">
        <w:t>техники</w:t>
      </w:r>
      <w:r w:rsidRPr="00AA6C74">
        <w:rPr>
          <w:rFonts w:cs="Times New Roman"/>
          <w:szCs w:val="28"/>
        </w:rPr>
        <w:t>, для того чтобы определить наиболее важные данные, которые необходимо предоставить пользователю.</w:t>
      </w:r>
      <w:r w:rsidR="00450294">
        <w:t xml:space="preserve"> </w:t>
      </w:r>
      <w:r w:rsidR="00450294" w:rsidRPr="00AA6C74">
        <w:rPr>
          <w:rFonts w:cs="Times New Roman"/>
          <w:szCs w:val="28"/>
        </w:rPr>
        <w:t>Данная страница представлена на рисунке 1.2.</w:t>
      </w:r>
    </w:p>
    <w:p w14:paraId="50FF09AC" w14:textId="03AC659C" w:rsidR="005A2794" w:rsidRPr="005B7103" w:rsidRDefault="005A2794" w:rsidP="005B7103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видны основные характеристики </w:t>
      </w:r>
      <w:r>
        <w:t>техники</w:t>
      </w:r>
      <w:r w:rsidRPr="00AA6C74">
        <w:rPr>
          <w:rFonts w:cs="Times New Roman"/>
          <w:szCs w:val="28"/>
        </w:rPr>
        <w:t>, которые</w:t>
      </w:r>
      <w:r>
        <w:t xml:space="preserve"> </w:t>
      </w:r>
      <w:r w:rsidRPr="00AA6C74">
        <w:rPr>
          <w:rFonts w:cs="Times New Roman"/>
          <w:szCs w:val="28"/>
        </w:rPr>
        <w:t xml:space="preserve">необходимы пользователю: </w:t>
      </w:r>
      <w:r>
        <w:t>мощность двигателя, эксплуатационная масса, объём кузова и грузоподъёмность. Также отмечены преимущества перед конкурентами и комплектации продукта.</w:t>
      </w:r>
    </w:p>
    <w:bookmarkEnd w:id="4"/>
    <w:p w14:paraId="594FCE3F" w14:textId="5B56B357" w:rsidR="00450294" w:rsidRDefault="005A2794" w:rsidP="005A2794">
      <w:pPr>
        <w:pStyle w:val="04"/>
        <w:jc w:val="left"/>
      </w:pPr>
      <w:r>
        <w:rPr>
          <w:noProof/>
        </w:rPr>
        <w:lastRenderedPageBreak/>
        <w:drawing>
          <wp:inline distT="0" distB="0" distL="0" distR="0" wp14:anchorId="6C6192CC" wp14:editId="1C6B4C31">
            <wp:extent cx="5929724" cy="30295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15" t="11817"/>
                    <a:stretch/>
                  </pic:blipFill>
                  <pic:spPr bwMode="auto">
                    <a:xfrm>
                      <a:off x="0" y="0"/>
                      <a:ext cx="5944835" cy="303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9A207" w14:textId="3B24D91C" w:rsidR="005A2794" w:rsidRPr="00AA6C74" w:rsidRDefault="005A2794" w:rsidP="005A2794">
      <w:pPr>
        <w:pStyle w:val="04"/>
      </w:pPr>
      <w:bookmarkStart w:id="5" w:name="_Hlk134050200"/>
      <w:r w:rsidRPr="00AA6C74">
        <w:t xml:space="preserve">Рисунок 1.2 – Окно </w:t>
      </w:r>
      <w:r>
        <w:t>модели самосвала</w:t>
      </w:r>
      <w:r w:rsidRPr="00AA6C74">
        <w:t xml:space="preserve"> сайта «</w:t>
      </w:r>
      <w:r w:rsidRPr="003B1FF1">
        <w:t>https://belaz.by</w:t>
      </w:r>
      <w:r w:rsidRPr="00AA6C74">
        <w:t>»</w:t>
      </w:r>
    </w:p>
    <w:p w14:paraId="0B03B405" w14:textId="27F2DEC9" w:rsidR="005A2794" w:rsidRPr="00AA6C74" w:rsidRDefault="005A2794" w:rsidP="005A2794">
      <w:pPr>
        <w:pStyle w:val="06"/>
        <w:rPr>
          <w:rFonts w:cs="Times New Roman"/>
          <w:szCs w:val="28"/>
        </w:rPr>
      </w:pPr>
      <w:bookmarkStart w:id="6" w:name="_Hlk134050098"/>
      <w:bookmarkEnd w:id="5"/>
      <w:r w:rsidRPr="00AA6C74">
        <w:rPr>
          <w:rFonts w:cs="Times New Roman"/>
          <w:szCs w:val="28"/>
        </w:rPr>
        <w:t>После изучения других аналогов я могу сделать вывод о том, что рассмотренный сайт предоставляет наиболее подробную</w:t>
      </w:r>
      <w:r>
        <w:rPr>
          <w:rFonts w:cs="Times New Roman"/>
          <w:szCs w:val="28"/>
        </w:rPr>
        <w:t xml:space="preserve"> и удобную</w:t>
      </w:r>
      <w:r w:rsidRPr="00AA6C74">
        <w:rPr>
          <w:rFonts w:cs="Times New Roman"/>
          <w:szCs w:val="28"/>
        </w:rPr>
        <w:t xml:space="preserve"> информацию о </w:t>
      </w:r>
      <w:r>
        <w:rPr>
          <w:rFonts w:cs="Times New Roman"/>
          <w:szCs w:val="28"/>
        </w:rPr>
        <w:t xml:space="preserve">своём продукте </w:t>
      </w:r>
      <w:r w:rsidRPr="00AA6C74">
        <w:rPr>
          <w:rFonts w:cs="Times New Roman"/>
          <w:szCs w:val="28"/>
        </w:rPr>
        <w:t>и содержит все основные функции.</w:t>
      </w:r>
    </w:p>
    <w:p w14:paraId="281DE8C1" w14:textId="405AF4CA" w:rsidR="005A2794" w:rsidRPr="00AA6C74" w:rsidRDefault="005A2794" w:rsidP="005A2794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Мною не было обнаружено минусов у данного сайта.</w:t>
      </w:r>
    </w:p>
    <w:p w14:paraId="1E76EBCA" w14:textId="77777777" w:rsidR="005A2794" w:rsidRPr="00AA6C74" w:rsidRDefault="005A2794" w:rsidP="005A279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Рассмотрим другой пример аналога.</w:t>
      </w:r>
    </w:p>
    <w:p w14:paraId="53405649" w14:textId="2043E715" w:rsidR="005A2794" w:rsidRPr="00AA6C74" w:rsidRDefault="005A2794" w:rsidP="005A279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1.3 представлен внешний вид главно</w:t>
      </w:r>
      <w:r>
        <w:rPr>
          <w:rFonts w:cs="Times New Roman"/>
          <w:szCs w:val="28"/>
        </w:rPr>
        <w:t>й страницы</w:t>
      </w:r>
      <w:r w:rsidRPr="00AA6C74">
        <w:rPr>
          <w:rFonts w:cs="Times New Roman"/>
          <w:szCs w:val="28"/>
        </w:rPr>
        <w:t xml:space="preserve"> сайта «</w:t>
      </w:r>
      <w:r w:rsidRPr="005A2794">
        <w:rPr>
          <w:rFonts w:cs="Times New Roman"/>
          <w:szCs w:val="28"/>
        </w:rPr>
        <w:t>https://www.azot.by</w:t>
      </w:r>
      <w:r w:rsidRPr="00AA6C74">
        <w:rPr>
          <w:rFonts w:cs="Times New Roman"/>
          <w:szCs w:val="28"/>
        </w:rPr>
        <w:t>».</w:t>
      </w:r>
    </w:p>
    <w:bookmarkEnd w:id="6"/>
    <w:p w14:paraId="72E8E8AD" w14:textId="57CFB76C" w:rsidR="005B7103" w:rsidRDefault="005A2794" w:rsidP="005A2794">
      <w:pPr>
        <w:pStyle w:val="04"/>
        <w:jc w:val="left"/>
      </w:pPr>
      <w:r>
        <w:rPr>
          <w:noProof/>
        </w:rPr>
        <w:drawing>
          <wp:inline distT="0" distB="0" distL="0" distR="0" wp14:anchorId="367C1C5F" wp14:editId="2CD3A09E">
            <wp:extent cx="5996777" cy="3013364"/>
            <wp:effectExtent l="0" t="0" r="4445" b="0"/>
            <wp:docPr id="3" name="Рисунок 3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Веб-сайт&#10;&#10;Автоматически созданное описание"/>
                    <pic:cNvPicPr/>
                  </pic:nvPicPr>
                  <pic:blipFill rotWithShape="1">
                    <a:blip r:embed="rId7"/>
                    <a:srcRect l="2915" t="13268"/>
                    <a:stretch/>
                  </pic:blipFill>
                  <pic:spPr bwMode="auto">
                    <a:xfrm>
                      <a:off x="0" y="0"/>
                      <a:ext cx="6003793" cy="30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A448" w14:textId="2943C6D6" w:rsidR="005B7103" w:rsidRPr="00AA6C74" w:rsidRDefault="005B7103" w:rsidP="005B7103">
      <w:pPr>
        <w:pStyle w:val="04"/>
      </w:pPr>
      <w:bookmarkStart w:id="7" w:name="_Hlk134050475"/>
      <w:r w:rsidRPr="00AA6C74">
        <w:t>Рисунок 1.</w:t>
      </w:r>
      <w:r w:rsidRPr="00000F03">
        <w:t>3</w:t>
      </w:r>
      <w:r w:rsidRPr="00AA6C74">
        <w:t xml:space="preserve"> – Окно главного каталога сайта «</w:t>
      </w:r>
      <w:r w:rsidRPr="005A2794">
        <w:t>https://www.azot.by</w:t>
      </w:r>
      <w:r w:rsidRPr="00AA6C74">
        <w:t>»</w:t>
      </w:r>
      <w:bookmarkEnd w:id="7"/>
    </w:p>
    <w:p w14:paraId="5A9F4D7C" w14:textId="32E8775F" w:rsidR="005B7103" w:rsidRPr="00AA6C74" w:rsidRDefault="005B7103" w:rsidP="005B7103">
      <w:pPr>
        <w:pStyle w:val="06"/>
      </w:pPr>
      <w:bookmarkStart w:id="8" w:name="_Hlk134050570"/>
      <w:r w:rsidRPr="00AA6C74">
        <w:t xml:space="preserve">Дизайн данного сайт мне нравится </w:t>
      </w:r>
      <w:r>
        <w:t xml:space="preserve">намного </w:t>
      </w:r>
      <w:r w:rsidRPr="00AA6C74">
        <w:t>меньше.</w:t>
      </w:r>
      <w:r>
        <w:t xml:space="preserve"> Совершенно неудачная композиция форм для текста неприятны для глаза</w:t>
      </w:r>
      <w:r w:rsidRPr="00AA6C74">
        <w:t xml:space="preserve">. </w:t>
      </w:r>
      <w:r>
        <w:t xml:space="preserve">Верхняя панель, </w:t>
      </w:r>
      <w:r>
        <w:lastRenderedPageBreak/>
        <w:t>кроме дефекта с выпадающим меню имеет маленькое расстояние между кнопками, что усложняет прочтения текста.</w:t>
      </w:r>
    </w:p>
    <w:p w14:paraId="2C6C748D" w14:textId="0CB5FFB8" w:rsidR="005B7103" w:rsidRDefault="005B7103" w:rsidP="005B7103">
      <w:pPr>
        <w:pStyle w:val="06"/>
      </w:pPr>
      <w:r w:rsidRPr="00AA6C74">
        <w:t xml:space="preserve"> В качестве акцентного цвета выбран </w:t>
      </w:r>
      <w:r>
        <w:t>вновь синий</w:t>
      </w:r>
      <w:r w:rsidRPr="00AA6C74">
        <w:t xml:space="preserve"> </w:t>
      </w:r>
      <w:r>
        <w:t>так как он имеет наиболее близкую ассоциацию с промышленностью.</w:t>
      </w:r>
    </w:p>
    <w:p w14:paraId="68B00E2B" w14:textId="701BCB3D" w:rsidR="005B7103" w:rsidRPr="00AA6C74" w:rsidRDefault="005B7103" w:rsidP="005B7103">
      <w:pPr>
        <w:pStyle w:val="06"/>
      </w:pPr>
      <w:r w:rsidRPr="00AA6C74">
        <w:t xml:space="preserve">Далее рассматривается персональная страница </w:t>
      </w:r>
      <w:r>
        <w:t>продукта</w:t>
      </w:r>
      <w:r w:rsidRPr="00AA6C74">
        <w:t>, она представлена на рисунке 1.4.</w:t>
      </w:r>
    </w:p>
    <w:bookmarkEnd w:id="8"/>
    <w:p w14:paraId="4535E10A" w14:textId="77777777" w:rsidR="005B7103" w:rsidRDefault="005B7103" w:rsidP="005B7103">
      <w:pPr>
        <w:pStyle w:val="06"/>
        <w:ind w:firstLine="0"/>
        <w:rPr>
          <w:noProof/>
        </w:rPr>
      </w:pPr>
    </w:p>
    <w:p w14:paraId="3D1FE424" w14:textId="7550C47D" w:rsidR="005B7103" w:rsidRDefault="005B7103" w:rsidP="005B7103">
      <w:pPr>
        <w:pStyle w:val="06"/>
        <w:ind w:firstLine="0"/>
      </w:pPr>
      <w:r>
        <w:rPr>
          <w:noProof/>
        </w:rPr>
        <w:drawing>
          <wp:inline distT="0" distB="0" distL="0" distR="0" wp14:anchorId="359C53D9" wp14:editId="30A21F99">
            <wp:extent cx="5760316" cy="291187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32" t="12854"/>
                    <a:stretch/>
                  </pic:blipFill>
                  <pic:spPr bwMode="auto">
                    <a:xfrm>
                      <a:off x="0" y="0"/>
                      <a:ext cx="5760316" cy="291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076B2" w14:textId="3B384B71" w:rsidR="005B7103" w:rsidRPr="00AA6C74" w:rsidRDefault="005B7103" w:rsidP="005B7103">
      <w:pPr>
        <w:pStyle w:val="04"/>
      </w:pPr>
      <w:bookmarkStart w:id="9" w:name="_Hlk134050626"/>
      <w:r w:rsidRPr="00AA6C74">
        <w:t xml:space="preserve">Рисунок 1.4 – Окно </w:t>
      </w:r>
      <w:r w:rsidR="00753293">
        <w:t>единицы продукции</w:t>
      </w:r>
      <w:r w:rsidRPr="00AA6C74">
        <w:t xml:space="preserve"> «</w:t>
      </w:r>
      <w:r w:rsidR="00753293" w:rsidRPr="005A2794">
        <w:t>https://www.azot.by</w:t>
      </w:r>
      <w:r w:rsidRPr="00AA6C74">
        <w:t>»</w:t>
      </w:r>
    </w:p>
    <w:p w14:paraId="368EEDD1" w14:textId="20744536" w:rsidR="005B7103" w:rsidRDefault="005B7103" w:rsidP="00BE7A26">
      <w:pPr>
        <w:pStyle w:val="06"/>
        <w:ind w:firstLine="708"/>
      </w:pPr>
      <w:bookmarkStart w:id="10" w:name="_Hlk134050949"/>
      <w:bookmarkEnd w:id="9"/>
      <w:r>
        <w:t>На странице присутствует та же дефектная ве</w:t>
      </w:r>
      <w:r w:rsidR="00BE7A26">
        <w:t>р</w:t>
      </w:r>
      <w:r>
        <w:t>хняя панель</w:t>
      </w:r>
      <w:r w:rsidR="00BE7A26">
        <w:t>, а также логотип что перекрывает название продукта. Информация о продукте для покупателя составлена не с упором на его заинтересованность, а лишь для перечисления сухих характеристик в таблице.</w:t>
      </w:r>
      <w:bookmarkEnd w:id="10"/>
      <w:r w:rsidR="00BE7A26">
        <w:t xml:space="preserve"> </w:t>
      </w:r>
    </w:p>
    <w:p w14:paraId="40578887" w14:textId="77777777" w:rsidR="00BE7A26" w:rsidRPr="00AA6C74" w:rsidRDefault="00BE7A26" w:rsidP="00BE7A26">
      <w:pPr>
        <w:pStyle w:val="021"/>
        <w:rPr>
          <w:rFonts w:cs="Times New Roman"/>
          <w:szCs w:val="28"/>
        </w:rPr>
      </w:pPr>
      <w:bookmarkStart w:id="11" w:name="_Toc103803844"/>
      <w:r w:rsidRPr="00AA6C74">
        <w:rPr>
          <w:rFonts w:cs="Times New Roman"/>
          <w:szCs w:val="28"/>
        </w:rPr>
        <w:t>1.2. Техническое задание</w:t>
      </w:r>
      <w:bookmarkEnd w:id="11"/>
    </w:p>
    <w:p w14:paraId="606478B5" w14:textId="41D38AD9" w:rsidR="00BE7A26" w:rsidRPr="00AA6C74" w:rsidRDefault="00BE7A26" w:rsidP="00BE7A26">
      <w:pPr>
        <w:pStyle w:val="06"/>
      </w:pP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Промышленное предприятие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</w:t>
      </w:r>
      <w:r>
        <w:t>е</w:t>
      </w:r>
      <w:r w:rsidRPr="00AA6C74">
        <w:t xml:space="preserve"> должна быть представлена информацию о компании, такую как контактные данные, </w:t>
      </w:r>
      <w:r w:rsidR="00EA658D">
        <w:t>новостная страница</w:t>
      </w:r>
      <w:r>
        <w:t xml:space="preserve">, </w:t>
      </w:r>
      <w:r w:rsidR="00EA658D">
        <w:t>преимущества</w:t>
      </w:r>
      <w:r w:rsidRPr="00AA6C74">
        <w:t xml:space="preserve">, а также каталог </w:t>
      </w:r>
      <w:r>
        <w:t>продукции</w:t>
      </w:r>
      <w:r w:rsidRPr="00AA6C74">
        <w:t xml:space="preserve">. Основным содержимым являются пользовательские элементы </w:t>
      </w:r>
      <w:r>
        <w:t>с информацией о продукте.</w:t>
      </w:r>
    </w:p>
    <w:p w14:paraId="0977914C" w14:textId="77777777" w:rsidR="00BE7A26" w:rsidRDefault="00BE7A26" w:rsidP="00BE7A26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B0DC668" w14:textId="77777777" w:rsidR="00BE7A26" w:rsidRPr="00AF27C3" w:rsidRDefault="00BE7A26" w:rsidP="00BE7A26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6A816DA7" w14:textId="77777777" w:rsidR="00BE7A26" w:rsidRPr="00C33350" w:rsidRDefault="00BE7A26" w:rsidP="00BE7A26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25892C3" w14:textId="77777777" w:rsidR="00BE7A26" w:rsidRPr="00C33350" w:rsidRDefault="00BE7A26" w:rsidP="00BE7A26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блоков-ссылок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1B02F651" w14:textId="29F1271E" w:rsidR="00BE7A26" w:rsidRPr="00C33350" w:rsidRDefault="00BE7A26" w:rsidP="00BE7A26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удобного и гибкого выбора </w:t>
      </w:r>
      <w:r w:rsidR="00F030C9">
        <w:rPr>
          <w:rFonts w:ascii="Times New Roman" w:eastAsia="Times New Roman" w:hAnsi="Times New Roman" w:cs="Times New Roman"/>
          <w:spacing w:val="-4"/>
          <w:sz w:val="28"/>
          <w:szCs w:val="28"/>
        </w:rPr>
        <w:t>из каталога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06643FA" w14:textId="53FB93ED" w:rsidR="00F030C9" w:rsidRPr="00F030C9" w:rsidRDefault="00EA658D" w:rsidP="00F030C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предоставления преимуществ предприятия</w:t>
      </w:r>
      <w:r w:rsidR="0094710D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.</w:t>
      </w:r>
    </w:p>
    <w:p w14:paraId="24ADF6D2" w14:textId="2498E6E4" w:rsidR="00F030C9" w:rsidRDefault="00F030C9" w:rsidP="00F030C9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lastRenderedPageBreak/>
        <w:t xml:space="preserve">           На главной странице меню будет располагаться вверху поверх сменяющихся изображений на тематику компании. В меню будет располагаться ссылки на страницы с каталогом, </w:t>
      </w:r>
      <w:r w:rsidR="00EA658D">
        <w:rPr>
          <w:rFonts w:ascii="Times New Roman" w:eastAsia="Times New Roman" w:hAnsi="Times New Roman" w:cs="Times New Roman"/>
          <w:spacing w:val="-4"/>
          <w:sz w:val="28"/>
          <w:szCs w:val="28"/>
        </w:rPr>
        <w:t>новостями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 контакты компании.</w:t>
      </w:r>
    </w:p>
    <w:p w14:paraId="2E139ECD" w14:textId="393CB150" w:rsidR="00F030C9" w:rsidRPr="00AA6C74" w:rsidRDefault="00F030C9" w:rsidP="00F030C9">
      <w:pPr>
        <w:pStyle w:val="06"/>
      </w:pPr>
      <w:r w:rsidRPr="00AA6C74">
        <w:t>Веб-страница должна быть</w:t>
      </w:r>
      <w:r>
        <w:t xml:space="preserve"> </w:t>
      </w:r>
      <w:proofErr w:type="spellStart"/>
      <w:r>
        <w:t>кроссбраузерной</w:t>
      </w:r>
      <w:proofErr w:type="spellEnd"/>
      <w:r>
        <w:t xml:space="preserve"> и</w:t>
      </w:r>
      <w:r w:rsidRPr="00AA6C74">
        <w:t xml:space="preserve"> адаптивной для мобильной </w:t>
      </w:r>
      <w:proofErr w:type="gramStart"/>
      <w:r w:rsidRPr="00AA6C74">
        <w:t>версии(</w:t>
      </w:r>
      <w:proofErr w:type="gramEnd"/>
      <w:r w:rsidRPr="00AA6C74">
        <w:t xml:space="preserve">ширина до </w:t>
      </w:r>
      <w:r>
        <w:t>420</w:t>
      </w:r>
      <w:proofErr w:type="spellStart"/>
      <w:r w:rsidRPr="00AA6C74">
        <w:rPr>
          <w:lang w:val="en-US"/>
        </w:rPr>
        <w:t>px</w:t>
      </w:r>
      <w:proofErr w:type="spellEnd"/>
      <w:r w:rsidRPr="00AA6C74">
        <w:t>), планшетного устройства(ширина до 1000</w:t>
      </w:r>
      <w:proofErr w:type="spellStart"/>
      <w:r w:rsidRPr="00AA6C74">
        <w:rPr>
          <w:lang w:val="en-US"/>
        </w:rPr>
        <w:t>px</w:t>
      </w:r>
      <w:proofErr w:type="spellEnd"/>
      <w:r w:rsidRPr="00AA6C74">
        <w:t>). Начиная с ширины в 1000</w:t>
      </w:r>
      <w:proofErr w:type="spellStart"/>
      <w:r w:rsidRPr="00AA6C74">
        <w:rPr>
          <w:lang w:val="en-US"/>
        </w:rPr>
        <w:t>px</w:t>
      </w:r>
      <w:proofErr w:type="spellEnd"/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14:paraId="692003DC" w14:textId="41BFE62E" w:rsidR="00F030C9" w:rsidRPr="00F030C9" w:rsidRDefault="00F030C9" w:rsidP="00F030C9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14:paraId="19000188" w14:textId="77777777" w:rsidR="00F030C9" w:rsidRPr="00AA6C74" w:rsidRDefault="00F030C9" w:rsidP="00F030C9">
      <w:pPr>
        <w:pStyle w:val="021"/>
      </w:pPr>
      <w:bookmarkStart w:id="12" w:name="_Toc103803845"/>
      <w:r w:rsidRPr="00AA6C74">
        <w:t>1.3. Выбор средств реализации программного продукта</w:t>
      </w:r>
      <w:bookmarkEnd w:id="12"/>
    </w:p>
    <w:p w14:paraId="2C5B0AAA" w14:textId="77777777" w:rsidR="00F030C9" w:rsidRPr="00AA6C74" w:rsidRDefault="00F030C9" w:rsidP="00F030C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3BB4DB86" w14:textId="5456D746" w:rsidR="00F030C9" w:rsidRPr="00263D96" w:rsidRDefault="00F030C9" w:rsidP="00F030C9">
      <w:pPr>
        <w:pStyle w:val="06"/>
        <w:rPr>
          <w:rFonts w:cs="Times New Roman"/>
          <w:color w:val="000000"/>
          <w:szCs w:val="28"/>
          <w:lang w:val="en-US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</w:t>
      </w:r>
      <w:r>
        <w:rPr>
          <w:rFonts w:cs="Times New Roman"/>
          <w:color w:val="000000"/>
          <w:szCs w:val="28"/>
          <w:lang w:val="en-US"/>
        </w:rPr>
        <w:t>XML</w:t>
      </w:r>
      <w:r w:rsidR="001F717F" w:rsidRPr="001F717F">
        <w:rPr>
          <w:rFonts w:cs="Times New Roman"/>
          <w:color w:val="000000"/>
          <w:szCs w:val="28"/>
        </w:rPr>
        <w:t xml:space="preserve">, </w:t>
      </w:r>
      <w:r w:rsidR="001F717F">
        <w:rPr>
          <w:rFonts w:cs="Times New Roman"/>
          <w:color w:val="000000"/>
          <w:szCs w:val="28"/>
          <w:lang w:val="en-US"/>
        </w:rPr>
        <w:t>JS</w:t>
      </w:r>
      <w:r w:rsidRPr="00AA6C74">
        <w:rPr>
          <w:rFonts w:cs="Times New Roman"/>
          <w:color w:val="000000"/>
          <w:szCs w:val="28"/>
        </w:rPr>
        <w:t>.</w:t>
      </w:r>
    </w:p>
    <w:p w14:paraId="24566D43" w14:textId="77777777" w:rsidR="00F030C9" w:rsidRPr="00AA6C74" w:rsidRDefault="00F030C9" w:rsidP="00F030C9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22AA650E" w14:textId="77777777" w:rsidR="00F030C9" w:rsidRPr="00AA6C74" w:rsidRDefault="00F030C9" w:rsidP="00F030C9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DF38906" w14:textId="77777777" w:rsidR="00F030C9" w:rsidRPr="00AA6C74" w:rsidRDefault="00F030C9" w:rsidP="00F030C9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2333F09F" w14:textId="77777777" w:rsidR="00F030C9" w:rsidRPr="00AA6C74" w:rsidRDefault="00F030C9" w:rsidP="00F030C9">
      <w:pPr>
        <w:pStyle w:val="021"/>
        <w:rPr>
          <w:rFonts w:cs="Times New Roman"/>
          <w:szCs w:val="28"/>
        </w:rPr>
      </w:pPr>
      <w:bookmarkStart w:id="13" w:name="_Toc103803846"/>
      <w:r w:rsidRPr="00AA6C74">
        <w:rPr>
          <w:rFonts w:cs="Times New Roman"/>
          <w:szCs w:val="28"/>
        </w:rPr>
        <w:t>1.4. Вывод</w:t>
      </w:r>
      <w:bookmarkEnd w:id="13"/>
    </w:p>
    <w:p w14:paraId="094374FB" w14:textId="040AA386" w:rsidR="00F030C9" w:rsidRPr="00753293" w:rsidRDefault="00F030C9" w:rsidP="00F030C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</w:t>
      </w:r>
      <w:r w:rsidR="005120D7" w:rsidRPr="0075329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5120D7">
        <w:rPr>
          <w:rFonts w:ascii="Times New Roman" w:hAnsi="Times New Roman" w:cs="Times New Roman"/>
          <w:color w:val="000000"/>
          <w:sz w:val="28"/>
          <w:szCs w:val="28"/>
        </w:rPr>
        <w:t xml:space="preserve">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</w:t>
      </w:r>
      <w:r w:rsidR="00753293" w:rsidRPr="0075329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753293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="00753293" w:rsidRPr="0075329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23A7E5" w14:textId="52AAFE59" w:rsidR="0094710D" w:rsidRDefault="0094710D">
      <w:pPr>
        <w:rPr>
          <w:rFonts w:ascii="Times New Roman" w:eastAsiaTheme="majorEastAsia" w:hAnsi="Times New Roman" w:cstheme="majorBidi"/>
          <w:kern w:val="0"/>
          <w:sz w:val="28"/>
          <w:szCs w:val="26"/>
          <w14:ligatures w14:val="none"/>
        </w:rPr>
      </w:pPr>
      <w:r>
        <w:br w:type="page"/>
      </w:r>
    </w:p>
    <w:p w14:paraId="77734E85" w14:textId="77777777" w:rsidR="00665BF9" w:rsidRPr="00AA6C74" w:rsidRDefault="00665BF9" w:rsidP="00665BF9">
      <w:pPr>
        <w:pStyle w:val="01"/>
        <w:spacing w:after="240"/>
      </w:pPr>
      <w:bookmarkStart w:id="14" w:name="_Toc103803847"/>
      <w:r w:rsidRPr="00AA6C74">
        <w:lastRenderedPageBreak/>
        <w:t>2. Проектирование страниц веб-сайта</w:t>
      </w:r>
      <w:bookmarkEnd w:id="14"/>
    </w:p>
    <w:p w14:paraId="1D983D41" w14:textId="77777777" w:rsidR="00665BF9" w:rsidRPr="00AA6C74" w:rsidRDefault="00665BF9" w:rsidP="00665BF9">
      <w:pPr>
        <w:pStyle w:val="021"/>
        <w:spacing w:before="120"/>
        <w:rPr>
          <w:rFonts w:cs="Times New Roman"/>
          <w:szCs w:val="28"/>
        </w:rPr>
      </w:pPr>
      <w:bookmarkStart w:id="15" w:name="_Toc103803848"/>
      <w:r w:rsidRPr="00AA6C74">
        <w:rPr>
          <w:rFonts w:cs="Times New Roman"/>
          <w:szCs w:val="28"/>
        </w:rPr>
        <w:t>2.1. Выбор способа верстки</w:t>
      </w:r>
      <w:bookmarkEnd w:id="15"/>
      <w:r w:rsidRPr="00AA6C74">
        <w:rPr>
          <w:rFonts w:cs="Times New Roman"/>
          <w:szCs w:val="28"/>
        </w:rPr>
        <w:t xml:space="preserve"> </w:t>
      </w:r>
    </w:p>
    <w:p w14:paraId="7472A0AE" w14:textId="77777777" w:rsidR="00665BF9" w:rsidRDefault="00665BF9" w:rsidP="00665BF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14:paraId="6C8B2AA5" w14:textId="77777777" w:rsidR="00665BF9" w:rsidRDefault="00665BF9" w:rsidP="00665BF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31EFEA76" w14:textId="77777777" w:rsidR="00665BF9" w:rsidRPr="00AA6C74" w:rsidRDefault="00665BF9" w:rsidP="00665B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2717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C0287B5" w14:textId="77777777" w:rsidR="00665BF9" w:rsidRPr="00AA6C74" w:rsidRDefault="00665BF9" w:rsidP="00665BF9">
      <w:pPr>
        <w:pStyle w:val="021"/>
        <w:rPr>
          <w:rFonts w:cs="Times New Roman"/>
          <w:szCs w:val="28"/>
        </w:rPr>
      </w:pPr>
      <w:bookmarkStart w:id="16" w:name="_Toc103803849"/>
      <w:r w:rsidRPr="00AA6C74">
        <w:rPr>
          <w:rFonts w:cs="Times New Roman"/>
          <w:szCs w:val="28"/>
        </w:rPr>
        <w:t>2.2. Выбор стилевого оформления</w:t>
      </w:r>
      <w:bookmarkEnd w:id="16"/>
    </w:p>
    <w:p w14:paraId="681D1899" w14:textId="77777777" w:rsidR="00665BF9" w:rsidRPr="00AA6C74" w:rsidRDefault="00665BF9" w:rsidP="00665BF9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3F458A5C" w14:textId="03074511" w:rsidR="00665BF9" w:rsidRPr="00AA6C74" w:rsidRDefault="00665BF9" w:rsidP="00665BF9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Как основной цвет веб-страницы был выбран</w:t>
      </w:r>
      <w:r>
        <w:rPr>
          <w:rFonts w:cs="Times New Roman"/>
          <w:noProof/>
          <w:szCs w:val="28"/>
        </w:rPr>
        <w:t xml:space="preserve"> ярко-синий</w:t>
      </w:r>
      <w:r w:rsidRPr="00AA6C74">
        <w:rPr>
          <w:rFonts w:cs="Times New Roman"/>
          <w:noProof/>
          <w:szCs w:val="28"/>
        </w:rPr>
        <w:t>.</w:t>
      </w:r>
    </w:p>
    <w:p w14:paraId="69D9D106" w14:textId="0180C5A9" w:rsidR="00665BF9" w:rsidRPr="00AA6C74" w:rsidRDefault="00665BF9" w:rsidP="00665BF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Как первый акцентный цвет, использованный для оформления текста и некоторых </w:t>
      </w:r>
      <w:proofErr w:type="gramStart"/>
      <w:r w:rsidRPr="00AA6C74">
        <w:rPr>
          <w:rFonts w:cs="Times New Roman"/>
          <w:szCs w:val="28"/>
        </w:rPr>
        <w:t>иконок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глубокий</w:t>
      </w:r>
      <w:proofErr w:type="gramEnd"/>
      <w:r>
        <w:rPr>
          <w:rFonts w:cs="Times New Roman"/>
          <w:szCs w:val="28"/>
        </w:rPr>
        <w:t xml:space="preserve"> синий</w:t>
      </w:r>
      <w:r w:rsidRPr="00AA6C74">
        <w:rPr>
          <w:rFonts w:cs="Times New Roman"/>
          <w:szCs w:val="28"/>
        </w:rPr>
        <w:t xml:space="preserve">.          </w:t>
      </w:r>
    </w:p>
    <w:p w14:paraId="6434B8B5" w14:textId="36948629" w:rsidR="00665BF9" w:rsidRPr="00AA6C74" w:rsidRDefault="00665BF9" w:rsidP="00665BF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Как второй акцентный цвет, использованный для оформления </w:t>
      </w:r>
      <w:proofErr w:type="spellStart"/>
      <w:r w:rsidRPr="00AA6C74">
        <w:rPr>
          <w:rFonts w:cs="Times New Roman"/>
          <w:szCs w:val="28"/>
        </w:rPr>
        <w:t>кликабельных</w:t>
      </w:r>
      <w:proofErr w:type="spellEnd"/>
      <w:r w:rsidRPr="00AA6C74">
        <w:rPr>
          <w:rFonts w:cs="Times New Roman"/>
          <w:szCs w:val="28"/>
        </w:rPr>
        <w:t xml:space="preserve"> изображений </w:t>
      </w:r>
      <w:r>
        <w:rPr>
          <w:rFonts w:cs="Times New Roman"/>
          <w:szCs w:val="28"/>
        </w:rPr>
        <w:t>жёлто-оранжевый</w:t>
      </w:r>
      <w:r w:rsidRPr="00AA6C74">
        <w:rPr>
          <w:rFonts w:cs="Times New Roman"/>
          <w:szCs w:val="28"/>
        </w:rPr>
        <w:t>.</w:t>
      </w:r>
    </w:p>
    <w:p w14:paraId="518F09AF" w14:textId="77777777" w:rsidR="00665BF9" w:rsidRPr="00AA6C74" w:rsidRDefault="00665BF9" w:rsidP="00BE7A26">
      <w:pPr>
        <w:pStyle w:val="06"/>
        <w:ind w:firstLine="708"/>
      </w:pPr>
    </w:p>
    <w:p w14:paraId="16129CFD" w14:textId="77777777" w:rsidR="00665BF9" w:rsidRDefault="00665BF9" w:rsidP="004B6B19">
      <w:pPr>
        <w:rPr>
          <w:noProof/>
        </w:rPr>
      </w:pPr>
    </w:p>
    <w:p w14:paraId="7C710224" w14:textId="5A5D15DA" w:rsidR="003B1FF1" w:rsidRDefault="00665BF9" w:rsidP="004B6B19">
      <w:r>
        <w:rPr>
          <w:noProof/>
        </w:rPr>
        <w:drawing>
          <wp:inline distT="0" distB="0" distL="0" distR="0" wp14:anchorId="70C394F9" wp14:editId="3CE18195">
            <wp:extent cx="5638800" cy="13341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05" t="17747" r="19827" b="69563"/>
                    <a:stretch/>
                  </pic:blipFill>
                  <pic:spPr bwMode="auto">
                    <a:xfrm>
                      <a:off x="0" y="0"/>
                      <a:ext cx="5684638" cy="13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C243D" w14:textId="32350B6B" w:rsidR="0094710D" w:rsidRDefault="0094710D" w:rsidP="004B6B19"/>
    <w:p w14:paraId="3803DCFE" w14:textId="0741BCF1" w:rsidR="0094710D" w:rsidRDefault="0094710D" w:rsidP="004B6B19"/>
    <w:p w14:paraId="7FFA13A8" w14:textId="37D11762" w:rsidR="0094710D" w:rsidRDefault="0094710D" w:rsidP="004B6B19"/>
    <w:p w14:paraId="6B7ACE1C" w14:textId="6141FB43" w:rsidR="0094710D" w:rsidRDefault="0094710D" w:rsidP="004B6B19"/>
    <w:p w14:paraId="3B51132E" w14:textId="30599D62" w:rsidR="0094710D" w:rsidRDefault="0094710D" w:rsidP="004B6B19"/>
    <w:p w14:paraId="78F791FD" w14:textId="4CA88B80" w:rsidR="0094710D" w:rsidRDefault="0094710D" w:rsidP="004B6B19"/>
    <w:p w14:paraId="78FC7940" w14:textId="08C47E98" w:rsidR="0094710D" w:rsidRDefault="0094710D" w:rsidP="004B6B19"/>
    <w:p w14:paraId="753947E2" w14:textId="3187B1EC" w:rsidR="0094710D" w:rsidRDefault="0094710D" w:rsidP="004B6B19"/>
    <w:p w14:paraId="3DC17849" w14:textId="42306249" w:rsidR="0094710D" w:rsidRDefault="0094710D" w:rsidP="004B6B19"/>
    <w:p w14:paraId="55375539" w14:textId="46CD4938" w:rsidR="0094710D" w:rsidRDefault="0094710D" w:rsidP="004B6B19"/>
    <w:p w14:paraId="4C7EB732" w14:textId="3446C870" w:rsidR="0094710D" w:rsidRDefault="0094710D" w:rsidP="004B6B19"/>
    <w:p w14:paraId="1A845146" w14:textId="612EA313" w:rsidR="0094710D" w:rsidRDefault="0094710D" w:rsidP="004B6B19"/>
    <w:p w14:paraId="5532F607" w14:textId="1F155A7D" w:rsidR="0094710D" w:rsidRDefault="0094710D" w:rsidP="004B6B19"/>
    <w:p w14:paraId="113D2F20" w14:textId="73459D90" w:rsidR="0094710D" w:rsidRDefault="0094710D" w:rsidP="004B6B19"/>
    <w:p w14:paraId="50BA8D54" w14:textId="1FCCBEA3" w:rsidR="0094710D" w:rsidRDefault="0094710D" w:rsidP="004B6B19"/>
    <w:p w14:paraId="0CBA3501" w14:textId="5E902D45" w:rsidR="0094710D" w:rsidRDefault="0094710D" w:rsidP="004B6B19"/>
    <w:p w14:paraId="5C259BF6" w14:textId="29DD1BCA" w:rsidR="0094710D" w:rsidRDefault="0094710D" w:rsidP="004B6B19"/>
    <w:p w14:paraId="227FCBAF" w14:textId="1BB5AE00" w:rsidR="0094710D" w:rsidRDefault="0094710D" w:rsidP="004B6B19"/>
    <w:p w14:paraId="23E0FD09" w14:textId="0957FD3E" w:rsidR="0094710D" w:rsidRDefault="0094710D" w:rsidP="004B6B19"/>
    <w:p w14:paraId="071E949C" w14:textId="3B37E988" w:rsidR="0094710D" w:rsidRDefault="0094710D" w:rsidP="004B6B19"/>
    <w:p w14:paraId="016B4759" w14:textId="77777777" w:rsidR="0094710D" w:rsidRDefault="0094710D" w:rsidP="0094710D">
      <w:pPr>
        <w:pStyle w:val="01"/>
        <w:spacing w:after="0"/>
        <w:ind w:firstLine="0"/>
        <w:jc w:val="center"/>
        <w:rPr>
          <w:b w:val="0"/>
        </w:rPr>
      </w:pPr>
      <w:bookmarkStart w:id="17" w:name="_Toc103803867"/>
      <w:r w:rsidRPr="00AB1730">
        <w:rPr>
          <w:b w:val="0"/>
        </w:rPr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17"/>
    </w:p>
    <w:p w14:paraId="0B9CD376" w14:textId="77777777" w:rsidR="0094710D" w:rsidRDefault="0094710D" w:rsidP="0094710D">
      <w:pPr>
        <w:spacing w:after="360"/>
        <w:jc w:val="center"/>
        <w:rPr>
          <w:rFonts w:ascii="Times New Roman" w:hAnsi="Times New Roman" w:cs="Times New Roman"/>
          <w:sz w:val="28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6B06DD78" w14:textId="65F5CA0B" w:rsidR="0094710D" w:rsidRDefault="0094710D" w:rsidP="004B6B19">
      <w:r>
        <w:rPr>
          <w:noProof/>
        </w:rPr>
        <w:lastRenderedPageBreak/>
        <w:drawing>
          <wp:inline distT="0" distB="0" distL="0" distR="0" wp14:anchorId="2154EB6E" wp14:editId="56FD61F2">
            <wp:extent cx="6004560" cy="75459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36" t="20296" r="32785" b="4903"/>
                    <a:stretch/>
                  </pic:blipFill>
                  <pic:spPr bwMode="auto">
                    <a:xfrm>
                      <a:off x="0" y="0"/>
                      <a:ext cx="6016178" cy="756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02191" w14:textId="3CF1B8C2" w:rsidR="0094710D" w:rsidRPr="0094710D" w:rsidRDefault="0094710D" w:rsidP="0094710D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10D">
        <w:rPr>
          <w:rFonts w:ascii="Times New Roman" w:hAnsi="Times New Roman" w:cs="Times New Roman"/>
          <w:sz w:val="28"/>
          <w:szCs w:val="28"/>
        </w:rPr>
        <w:t>Рисунок – Прототип главной страницы</w:t>
      </w:r>
    </w:p>
    <w:sectPr w:rsidR="0094710D" w:rsidRPr="009471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60F55"/>
    <w:multiLevelType w:val="hybridMultilevel"/>
    <w:tmpl w:val="D954F8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077AAD"/>
    <w:multiLevelType w:val="hybridMultilevel"/>
    <w:tmpl w:val="169CE2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2186657">
    <w:abstractNumId w:val="1"/>
  </w:num>
  <w:num w:numId="2" w16cid:durableId="2119060022">
    <w:abstractNumId w:val="2"/>
  </w:num>
  <w:num w:numId="3" w16cid:durableId="1777480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B19"/>
    <w:rsid w:val="00064BC6"/>
    <w:rsid w:val="001F717F"/>
    <w:rsid w:val="00201FFF"/>
    <w:rsid w:val="00263D96"/>
    <w:rsid w:val="0031757C"/>
    <w:rsid w:val="003B1FF1"/>
    <w:rsid w:val="00450294"/>
    <w:rsid w:val="004B6B19"/>
    <w:rsid w:val="005120D7"/>
    <w:rsid w:val="005A2794"/>
    <w:rsid w:val="005B7103"/>
    <w:rsid w:val="00665BF9"/>
    <w:rsid w:val="00676C9F"/>
    <w:rsid w:val="00753293"/>
    <w:rsid w:val="008543DF"/>
    <w:rsid w:val="0094710D"/>
    <w:rsid w:val="00A3504E"/>
    <w:rsid w:val="00A57C5D"/>
    <w:rsid w:val="00BE7A26"/>
    <w:rsid w:val="00E809AD"/>
    <w:rsid w:val="00EA658D"/>
    <w:rsid w:val="00ED1860"/>
    <w:rsid w:val="00F03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9A7C5"/>
  <w15:chartTrackingRefBased/>
  <w15:docId w15:val="{19EA1810-23B0-41CD-9AE7-93F320976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7C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B6B1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4B6B19"/>
    <w:pPr>
      <w:tabs>
        <w:tab w:val="right" w:leader="dot" w:pos="9866"/>
      </w:tabs>
      <w:spacing w:after="0" w:line="240" w:lineRule="auto"/>
      <w:jc w:val="center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4B6B19"/>
    <w:pPr>
      <w:tabs>
        <w:tab w:val="right" w:leader="dot" w:pos="9866"/>
      </w:tabs>
      <w:spacing w:after="0"/>
      <w:ind w:left="221"/>
    </w:pPr>
    <w:rPr>
      <w:kern w:val="0"/>
      <w14:ligatures w14:val="none"/>
    </w:rPr>
  </w:style>
  <w:style w:type="paragraph" w:customStyle="1" w:styleId="06">
    <w:name w:val="06. Основа"/>
    <w:basedOn w:val="a"/>
    <w:link w:val="060"/>
    <w:qFormat/>
    <w:rsid w:val="004B6B19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character" w:customStyle="1" w:styleId="060">
    <w:name w:val="06. Основа Знак"/>
    <w:basedOn w:val="a0"/>
    <w:link w:val="06"/>
    <w:rsid w:val="004B6B19"/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paragraph" w:styleId="a4">
    <w:name w:val="List Paragraph"/>
    <w:basedOn w:val="a"/>
    <w:uiPriority w:val="34"/>
    <w:qFormat/>
    <w:rsid w:val="004B6B19"/>
    <w:pPr>
      <w:ind w:left="720"/>
      <w:contextualSpacing/>
    </w:pPr>
    <w:rPr>
      <w:kern w:val="0"/>
      <w14:ligatures w14:val="none"/>
    </w:rPr>
  </w:style>
  <w:style w:type="paragraph" w:customStyle="1" w:styleId="01">
    <w:name w:val="01. Заголовок"/>
    <w:basedOn w:val="a5"/>
    <w:link w:val="010"/>
    <w:qFormat/>
    <w:rsid w:val="00A57C5D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0"/>
      <w:sz w:val="28"/>
      <w:szCs w:val="28"/>
      <w:lang w:eastAsia="ru-RU" w:bidi="ru-RU"/>
      <w14:ligatures w14:val="none"/>
    </w:rPr>
  </w:style>
  <w:style w:type="character" w:customStyle="1" w:styleId="010">
    <w:name w:val="01. Заголовок Знак"/>
    <w:basedOn w:val="a6"/>
    <w:link w:val="01"/>
    <w:rsid w:val="00A57C5D"/>
    <w:rPr>
      <w:rFonts w:ascii="Times New Roman" w:eastAsia="Times New Roman" w:hAnsi="Times New Roman" w:cs="Times New Roman"/>
      <w:b/>
      <w:kern w:val="0"/>
      <w:sz w:val="28"/>
      <w:szCs w:val="28"/>
      <w:lang w:eastAsia="ru-RU" w:bidi="ru-RU"/>
      <w14:ligatures w14:val="none"/>
    </w:rPr>
  </w:style>
  <w:style w:type="paragraph" w:customStyle="1" w:styleId="021">
    <w:name w:val="02.Подзаголовк_1"/>
    <w:basedOn w:val="2"/>
    <w:link w:val="0210"/>
    <w:qFormat/>
    <w:rsid w:val="00A57C5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0"/>
      <w:sz w:val="28"/>
      <w14:ligatures w14:val="none"/>
    </w:rPr>
  </w:style>
  <w:style w:type="character" w:customStyle="1" w:styleId="0210">
    <w:name w:val="02.Подзаголовк_1 Знак"/>
    <w:basedOn w:val="a0"/>
    <w:link w:val="021"/>
    <w:rsid w:val="00A57C5D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A57C5D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A57C5D"/>
  </w:style>
  <w:style w:type="character" w:customStyle="1" w:styleId="20">
    <w:name w:val="Заголовок 2 Знак"/>
    <w:basedOn w:val="a0"/>
    <w:link w:val="2"/>
    <w:uiPriority w:val="9"/>
    <w:semiHidden/>
    <w:rsid w:val="00A57C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3B1FF1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040">
    <w:name w:val="04. Рисунок Знак"/>
    <w:basedOn w:val="a0"/>
    <w:link w:val="04"/>
    <w:rsid w:val="003B1FF1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styleId="a7">
    <w:name w:val="Normal (Web)"/>
    <w:basedOn w:val="a"/>
    <w:uiPriority w:val="99"/>
    <w:unhideWhenUsed/>
    <w:rsid w:val="003B1F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9</Pages>
  <Words>1295</Words>
  <Characters>7385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Глушко</dc:creator>
  <cp:keywords/>
  <dc:description/>
  <cp:lastModifiedBy>Денис Глушко</cp:lastModifiedBy>
  <cp:revision>7</cp:revision>
  <dcterms:created xsi:type="dcterms:W3CDTF">2023-03-23T07:48:00Z</dcterms:created>
  <dcterms:modified xsi:type="dcterms:W3CDTF">2023-05-04T10:17:00Z</dcterms:modified>
</cp:coreProperties>
</file>